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1BF0" w14:textId="77777777" w:rsidR="00E077DE" w:rsidRPr="008B1C9A" w:rsidRDefault="00EA784F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Hot and cold alternating showers</w:t>
      </w:r>
    </w:p>
    <w:p w14:paraId="0494AAF8" w14:textId="77777777" w:rsidR="00EA784F" w:rsidRPr="008B1C9A" w:rsidRDefault="00EA784F">
      <w:pPr>
        <w:rPr>
          <w:rFonts w:ascii="DK Sleepy Time" w:hAnsi="DK Sleepy Time"/>
          <w:spacing w:val="20"/>
          <w:sz w:val="28"/>
          <w:szCs w:val="28"/>
        </w:rPr>
      </w:pPr>
    </w:p>
    <w:p w14:paraId="566FAB68" w14:textId="77777777" w:rsidR="00EA784F" w:rsidRPr="008B1C9A" w:rsidRDefault="00EA784F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What is it?</w:t>
      </w:r>
    </w:p>
    <w:p w14:paraId="150FA148" w14:textId="77777777" w:rsidR="00EA784F" w:rsidRDefault="00EA784F"/>
    <w:p w14:paraId="13AAFB3C" w14:textId="599C4DE0" w:rsidR="00EA784F" w:rsidRDefault="00EA784F" w:rsidP="00EA784F">
      <w:pPr>
        <w:rPr>
          <w:rFonts w:ascii="Avenir Light" w:hAnsi="Avenir Light"/>
        </w:rPr>
      </w:pPr>
      <w:r>
        <w:rPr>
          <w:rFonts w:ascii="Avenir Light" w:hAnsi="Avenir Light"/>
        </w:rPr>
        <w:t>Hot and cold alternating showers</w:t>
      </w:r>
      <w:r w:rsidR="00470798">
        <w:rPr>
          <w:rFonts w:ascii="Avenir Light" w:hAnsi="Avenir Light"/>
        </w:rPr>
        <w:t xml:space="preserve"> involve switching</w:t>
      </w:r>
      <w:r w:rsidRPr="00467FF8">
        <w:rPr>
          <w:rFonts w:ascii="Avenir Light" w:hAnsi="Avenir Light"/>
        </w:rPr>
        <w:t xml:space="preserve"> between hot and cold temperature for 3-5 cycles. </w:t>
      </w:r>
      <w:r>
        <w:rPr>
          <w:rFonts w:ascii="Avenir Light" w:hAnsi="Avenir Light"/>
        </w:rPr>
        <w:t xml:space="preserve">This is a simple and effective hydrotherapy treatment that works to increase </w:t>
      </w:r>
      <w:r w:rsidRPr="00470798">
        <w:rPr>
          <w:rFonts w:ascii="Avenir Light" w:hAnsi="Avenir Light"/>
          <w:b/>
        </w:rPr>
        <w:t>immunity</w:t>
      </w:r>
      <w:r>
        <w:rPr>
          <w:rFonts w:ascii="Avenir Light" w:hAnsi="Avenir Light"/>
        </w:rPr>
        <w:t xml:space="preserve">, </w:t>
      </w:r>
      <w:r w:rsidRPr="00470798">
        <w:rPr>
          <w:rFonts w:ascii="Avenir Light" w:hAnsi="Avenir Light"/>
          <w:b/>
        </w:rPr>
        <w:t>circulation</w:t>
      </w:r>
      <w:r>
        <w:rPr>
          <w:rFonts w:ascii="Avenir Light" w:hAnsi="Avenir Light"/>
        </w:rPr>
        <w:t xml:space="preserve"> and </w:t>
      </w:r>
      <w:r w:rsidRPr="00470798">
        <w:rPr>
          <w:rFonts w:ascii="Avenir Light" w:hAnsi="Avenir Light"/>
          <w:b/>
        </w:rPr>
        <w:t>energy</w:t>
      </w:r>
      <w:r>
        <w:rPr>
          <w:rFonts w:ascii="Avenir Light" w:hAnsi="Avenir Light"/>
        </w:rPr>
        <w:t xml:space="preserve">! </w:t>
      </w:r>
      <w:r w:rsidR="0095100E">
        <w:rPr>
          <w:rFonts w:ascii="Avenir Light" w:hAnsi="Avenir Light"/>
        </w:rPr>
        <w:t xml:space="preserve">The alternating extreme temperatures forces our circulating blood either into our limbs or towards our core encouraging </w:t>
      </w:r>
      <w:r w:rsidR="0095100E" w:rsidRPr="00470798">
        <w:rPr>
          <w:rFonts w:ascii="Avenir Light" w:hAnsi="Avenir Light"/>
          <w:b/>
        </w:rPr>
        <w:t>excretion</w:t>
      </w:r>
      <w:r w:rsidR="0095100E">
        <w:rPr>
          <w:rFonts w:ascii="Avenir Light" w:hAnsi="Avenir Light"/>
        </w:rPr>
        <w:t xml:space="preserve"> </w:t>
      </w:r>
      <w:r w:rsidR="0095100E" w:rsidRPr="00470798">
        <w:rPr>
          <w:rFonts w:ascii="Avenir Light" w:hAnsi="Avenir Light"/>
          <w:b/>
        </w:rPr>
        <w:t>of</w:t>
      </w:r>
      <w:r w:rsidR="0095100E">
        <w:rPr>
          <w:rFonts w:ascii="Avenir Light" w:hAnsi="Avenir Light"/>
        </w:rPr>
        <w:t xml:space="preserve"> </w:t>
      </w:r>
      <w:r w:rsidR="0095100E" w:rsidRPr="00470798">
        <w:rPr>
          <w:rFonts w:ascii="Avenir Light" w:hAnsi="Avenir Light"/>
          <w:b/>
        </w:rPr>
        <w:t>waste</w:t>
      </w:r>
      <w:r w:rsidR="0095100E">
        <w:rPr>
          <w:rFonts w:ascii="Avenir Light" w:hAnsi="Avenir Light"/>
        </w:rPr>
        <w:t xml:space="preserve">, </w:t>
      </w:r>
      <w:r w:rsidR="0095100E" w:rsidRPr="00470798">
        <w:rPr>
          <w:rFonts w:ascii="Avenir Light" w:hAnsi="Avenir Light"/>
          <w:b/>
        </w:rPr>
        <w:t>detoxification</w:t>
      </w:r>
      <w:r w:rsidR="0095100E">
        <w:rPr>
          <w:rFonts w:ascii="Avenir Light" w:hAnsi="Avenir Light"/>
        </w:rPr>
        <w:t xml:space="preserve"> and increasing </w:t>
      </w:r>
      <w:r w:rsidR="0095100E" w:rsidRPr="00470798">
        <w:rPr>
          <w:rFonts w:ascii="Avenir Light" w:hAnsi="Avenir Light"/>
          <w:b/>
        </w:rPr>
        <w:t>immune</w:t>
      </w:r>
      <w:r w:rsidR="0095100E">
        <w:rPr>
          <w:rFonts w:ascii="Avenir Light" w:hAnsi="Avenir Light"/>
        </w:rPr>
        <w:t xml:space="preserve"> </w:t>
      </w:r>
      <w:r w:rsidR="0095100E" w:rsidRPr="00470798">
        <w:rPr>
          <w:rFonts w:ascii="Avenir Light" w:hAnsi="Avenir Light"/>
          <w:b/>
        </w:rPr>
        <w:t>function</w:t>
      </w:r>
      <w:r w:rsidR="0095100E">
        <w:rPr>
          <w:rFonts w:ascii="Avenir Light" w:hAnsi="Avenir Light"/>
        </w:rPr>
        <w:t xml:space="preserve">. </w:t>
      </w:r>
    </w:p>
    <w:p w14:paraId="2174E97E" w14:textId="77777777" w:rsidR="00EA784F" w:rsidRDefault="00EA784F" w:rsidP="00EA784F">
      <w:pPr>
        <w:rPr>
          <w:rFonts w:ascii="Avenir Light" w:hAnsi="Avenir Light"/>
        </w:rPr>
      </w:pPr>
    </w:p>
    <w:p w14:paraId="1D2E3F32" w14:textId="77777777" w:rsidR="00EA784F" w:rsidRPr="008B1C9A" w:rsidRDefault="00EA784F" w:rsidP="00EA784F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What do I need?</w:t>
      </w:r>
    </w:p>
    <w:p w14:paraId="123B3264" w14:textId="77777777" w:rsidR="00EA784F" w:rsidRDefault="00EA784F" w:rsidP="00EA784F">
      <w:pPr>
        <w:rPr>
          <w:rFonts w:ascii="Avenir Light" w:hAnsi="Avenir Light"/>
        </w:rPr>
      </w:pPr>
    </w:p>
    <w:p w14:paraId="0408D5E9" w14:textId="77777777" w:rsidR="00EA784F" w:rsidRDefault="00EA784F" w:rsidP="00EA784F">
      <w:pPr>
        <w:rPr>
          <w:rFonts w:ascii="Avenir Light" w:hAnsi="Avenir Light"/>
        </w:rPr>
      </w:pPr>
      <w:r>
        <w:rPr>
          <w:rFonts w:ascii="Avenir Light" w:hAnsi="Avenir Light"/>
        </w:rPr>
        <w:t>All you will need for this treatment is a shower and sources of hot and cold temperature.</w:t>
      </w:r>
    </w:p>
    <w:p w14:paraId="62030C3B" w14:textId="77777777" w:rsidR="00EA784F" w:rsidRDefault="00EA784F" w:rsidP="00EA784F">
      <w:pPr>
        <w:rPr>
          <w:rFonts w:ascii="Avenir Light" w:hAnsi="Avenir Light"/>
        </w:rPr>
      </w:pPr>
    </w:p>
    <w:p w14:paraId="29F9234E" w14:textId="77777777" w:rsidR="00EA784F" w:rsidRPr="008B1C9A" w:rsidRDefault="00EA784F" w:rsidP="00EA784F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How do I do it?</w:t>
      </w:r>
    </w:p>
    <w:p w14:paraId="55CC2214" w14:textId="77777777" w:rsidR="00EA784F" w:rsidRDefault="005C0456" w:rsidP="00EA784F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8240" behindDoc="1" locked="0" layoutInCell="1" allowOverlap="1" wp14:anchorId="0884AF34" wp14:editId="65420214">
            <wp:simplePos x="0" y="0"/>
            <wp:positionH relativeFrom="column">
              <wp:posOffset>3200400</wp:posOffset>
            </wp:positionH>
            <wp:positionV relativeFrom="paragraph">
              <wp:posOffset>31750</wp:posOffset>
            </wp:positionV>
            <wp:extent cx="3200400" cy="480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42B1" w14:textId="77777777" w:rsidR="00D26B2B" w:rsidRDefault="00A900D2" w:rsidP="00D26B2B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Take a shower as you would normally with warm to hot water </w:t>
      </w:r>
      <w:r w:rsidR="008B1C9A">
        <w:rPr>
          <w:rFonts w:ascii="Avenir Light" w:hAnsi="Avenir Light"/>
        </w:rPr>
        <w:t>except that</w:t>
      </w:r>
      <w:r>
        <w:rPr>
          <w:rFonts w:ascii="Avenir Light" w:hAnsi="Avenir Light"/>
        </w:rPr>
        <w:t xml:space="preserve"> after about 3 minutes, switch the temperature to cold for about 30 seconds</w:t>
      </w:r>
      <w:r w:rsidR="004D2390">
        <w:rPr>
          <w:rFonts w:ascii="Avenir Light" w:hAnsi="Avenir Light"/>
        </w:rPr>
        <w:t xml:space="preserve"> and then resume with hot water. Repeat this anywhere between 3 to 5 cycles and keep in mind that the temperature of the water is not so specific, feel free to increase or decrease the intensity of the temperature </w:t>
      </w:r>
      <w:r w:rsidR="00A728CB">
        <w:rPr>
          <w:rFonts w:ascii="Avenir Light" w:hAnsi="Avenir Light"/>
        </w:rPr>
        <w:t>just make sure to finish with cold water!</w:t>
      </w:r>
    </w:p>
    <w:p w14:paraId="3CBF4995" w14:textId="77777777" w:rsidR="00A728CB" w:rsidRDefault="00A728CB" w:rsidP="00D26B2B">
      <w:pPr>
        <w:rPr>
          <w:rFonts w:ascii="Avenir Light" w:hAnsi="Avenir Light"/>
        </w:rPr>
      </w:pPr>
    </w:p>
    <w:p w14:paraId="0012711E" w14:textId="77777777" w:rsidR="00470798" w:rsidRPr="008B1C9A" w:rsidRDefault="00470798" w:rsidP="00470798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Are there contraindications?</w:t>
      </w:r>
    </w:p>
    <w:p w14:paraId="5E8A2C1E" w14:textId="77777777" w:rsidR="00470798" w:rsidRDefault="00470798" w:rsidP="00470798">
      <w:pPr>
        <w:rPr>
          <w:rFonts w:ascii="Avenir Light" w:hAnsi="Avenir Light"/>
        </w:rPr>
      </w:pPr>
    </w:p>
    <w:p w14:paraId="75CB58C8" w14:textId="77777777" w:rsidR="00470798" w:rsidRDefault="00470798" w:rsidP="00470798">
      <w:pPr>
        <w:rPr>
          <w:rFonts w:ascii="Avenir Light" w:hAnsi="Avenir Light"/>
        </w:rPr>
      </w:pPr>
      <w:r>
        <w:rPr>
          <w:rFonts w:ascii="Avenir Light" w:hAnsi="Avenir Light"/>
        </w:rPr>
        <w:t>Please consult your health care practitioner if you have any of the following: Heart disease, cardiovascular disease, high blood pressure, diabetes or asthma.</w:t>
      </w:r>
    </w:p>
    <w:p w14:paraId="1519EEFD" w14:textId="77777777" w:rsidR="00470798" w:rsidRDefault="00470798" w:rsidP="00470798">
      <w:pPr>
        <w:rPr>
          <w:rFonts w:ascii="Avenir Light" w:hAnsi="Avenir Light"/>
        </w:rPr>
      </w:pPr>
    </w:p>
    <w:p w14:paraId="57BCABA5" w14:textId="77777777" w:rsidR="00470798" w:rsidRPr="008B1C9A" w:rsidRDefault="00470798" w:rsidP="00470798">
      <w:pPr>
        <w:rPr>
          <w:rFonts w:ascii="DK Sleepy Time" w:hAnsi="DK Sleepy Time"/>
          <w:spacing w:val="20"/>
          <w:sz w:val="28"/>
          <w:szCs w:val="28"/>
        </w:rPr>
      </w:pPr>
      <w:r w:rsidRPr="008B1C9A">
        <w:rPr>
          <w:rFonts w:ascii="DK Sleepy Time" w:hAnsi="DK Sleepy Time"/>
          <w:spacing w:val="20"/>
          <w:sz w:val="28"/>
          <w:szCs w:val="28"/>
        </w:rPr>
        <w:t>Are there modifications?</w:t>
      </w:r>
    </w:p>
    <w:p w14:paraId="7C11ACA2" w14:textId="77777777" w:rsidR="00470798" w:rsidRDefault="00470798" w:rsidP="00470798">
      <w:pPr>
        <w:rPr>
          <w:rFonts w:ascii="Avenir Light" w:hAnsi="Avenir Light"/>
        </w:rPr>
      </w:pPr>
      <w:bookmarkStart w:id="0" w:name="_GoBack"/>
      <w:bookmarkEnd w:id="0"/>
    </w:p>
    <w:p w14:paraId="4D18BEEF" w14:textId="77777777" w:rsidR="00470798" w:rsidRDefault="00470798" w:rsidP="00470798">
      <w:pPr>
        <w:rPr>
          <w:rFonts w:ascii="Avenir Light" w:hAnsi="Avenir Light"/>
        </w:rPr>
      </w:pPr>
      <w:r>
        <w:rPr>
          <w:rFonts w:ascii="Avenir Light" w:hAnsi="Avenir Light"/>
        </w:rPr>
        <w:t>If the contrast is too harsh, feel free to start with a more neutral temperature and increase the intensity slowly as your build up your tolerance.</w:t>
      </w:r>
    </w:p>
    <w:p w14:paraId="40C273BF" w14:textId="77777777" w:rsidR="0095100E" w:rsidRPr="008B1C9A" w:rsidRDefault="0095100E" w:rsidP="00D26B2B">
      <w:pPr>
        <w:rPr>
          <w:rFonts w:ascii="DK Sleepy Time" w:hAnsi="DK Sleepy Time"/>
        </w:rPr>
      </w:pPr>
    </w:p>
    <w:p w14:paraId="2B44A99A" w14:textId="77777777" w:rsidR="00D26B2B" w:rsidRPr="00467FF8" w:rsidRDefault="00D26B2B" w:rsidP="00EA784F">
      <w:pPr>
        <w:rPr>
          <w:rFonts w:ascii="Avenir Light" w:hAnsi="Avenir Light"/>
        </w:rPr>
      </w:pPr>
    </w:p>
    <w:p w14:paraId="042B345E" w14:textId="77777777" w:rsidR="00EA784F" w:rsidRDefault="00EA784F"/>
    <w:sectPr w:rsidR="00EA784F" w:rsidSect="00E077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C01E" w14:textId="77777777" w:rsidR="008B1C9A" w:rsidRDefault="008B1C9A" w:rsidP="00EA784F">
      <w:r>
        <w:separator/>
      </w:r>
    </w:p>
  </w:endnote>
  <w:endnote w:type="continuationSeparator" w:id="0">
    <w:p w14:paraId="7839CFCD" w14:textId="77777777" w:rsidR="008B1C9A" w:rsidRDefault="008B1C9A" w:rsidP="00E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K Sleepy Time">
    <w:panose1 w:val="00000000000000000000"/>
    <w:charset w:val="00"/>
    <w:family w:val="auto"/>
    <w:pitch w:val="variable"/>
    <w:sig w:usb0="80000007" w:usb1="00000002" w:usb2="00000000" w:usb3="00000000" w:csb0="00000097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AF34" w14:textId="77777777" w:rsidR="008B1C9A" w:rsidRDefault="008B1C9A" w:rsidP="00EA784F">
      <w:r>
        <w:separator/>
      </w:r>
    </w:p>
  </w:footnote>
  <w:footnote w:type="continuationSeparator" w:id="0">
    <w:p w14:paraId="05B31913" w14:textId="77777777" w:rsidR="008B1C9A" w:rsidRDefault="008B1C9A" w:rsidP="00E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4F"/>
    <w:rsid w:val="00470798"/>
    <w:rsid w:val="004D2390"/>
    <w:rsid w:val="005C0456"/>
    <w:rsid w:val="005F0A7B"/>
    <w:rsid w:val="008B1C9A"/>
    <w:rsid w:val="0095100E"/>
    <w:rsid w:val="00A728CB"/>
    <w:rsid w:val="00A900D2"/>
    <w:rsid w:val="00D26B2B"/>
    <w:rsid w:val="00E077DE"/>
    <w:rsid w:val="00E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E0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4F"/>
  </w:style>
  <w:style w:type="paragraph" w:styleId="Footer">
    <w:name w:val="footer"/>
    <w:basedOn w:val="Normal"/>
    <w:link w:val="FooterChar"/>
    <w:uiPriority w:val="99"/>
    <w:unhideWhenUsed/>
    <w:rsid w:val="00EA7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4F"/>
  </w:style>
  <w:style w:type="paragraph" w:styleId="NormalWeb">
    <w:name w:val="Normal (Web)"/>
    <w:basedOn w:val="Normal"/>
    <w:uiPriority w:val="99"/>
    <w:semiHidden/>
    <w:unhideWhenUsed/>
    <w:rsid w:val="00D26B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6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4F"/>
  </w:style>
  <w:style w:type="paragraph" w:styleId="Footer">
    <w:name w:val="footer"/>
    <w:basedOn w:val="Normal"/>
    <w:link w:val="FooterChar"/>
    <w:uiPriority w:val="99"/>
    <w:unhideWhenUsed/>
    <w:rsid w:val="00EA7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4F"/>
  </w:style>
  <w:style w:type="paragraph" w:styleId="NormalWeb">
    <w:name w:val="Normal (Web)"/>
    <w:basedOn w:val="Normal"/>
    <w:uiPriority w:val="99"/>
    <w:semiHidden/>
    <w:unhideWhenUsed/>
    <w:rsid w:val="00D26B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6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2016-04-01T15:37:00Z</dcterms:created>
  <dcterms:modified xsi:type="dcterms:W3CDTF">2016-04-04T01:59:00Z</dcterms:modified>
</cp:coreProperties>
</file>